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48" w:rsidRDefault="00BD321D" w:rsidP="00BD32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D321D" w:rsidRDefault="00BD321D" w:rsidP="00BD32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 ГБОУ ООШ № 11</w:t>
      </w:r>
    </w:p>
    <w:p w:rsidR="00BD321D" w:rsidRDefault="00BD321D" w:rsidP="00BD32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_______№_______</w:t>
      </w:r>
    </w:p>
    <w:p w:rsidR="00BD321D" w:rsidRDefault="00BD321D" w:rsidP="00192549">
      <w:pPr>
        <w:rPr>
          <w:rFonts w:ascii="Times New Roman" w:hAnsi="Times New Roman" w:cs="Times New Roman"/>
          <w:sz w:val="28"/>
          <w:szCs w:val="28"/>
        </w:rPr>
      </w:pPr>
    </w:p>
    <w:p w:rsidR="00BD321D" w:rsidRPr="00192549" w:rsidRDefault="00BD321D" w:rsidP="00BD321D">
      <w:pPr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549">
        <w:rPr>
          <w:rFonts w:ascii="Times New Roman" w:hAnsi="Times New Roman" w:cs="Times New Roman"/>
          <w:b/>
          <w:sz w:val="28"/>
          <w:szCs w:val="28"/>
        </w:rPr>
        <w:t>ГРАФИК ПРИЕМА</w:t>
      </w:r>
    </w:p>
    <w:p w:rsidR="00BD321D" w:rsidRPr="00BD321D" w:rsidRDefault="00BD321D" w:rsidP="00BD321D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549">
        <w:rPr>
          <w:rFonts w:ascii="Times New Roman" w:eastAsia="Calibri" w:hAnsi="Times New Roman" w:cs="Times New Roman"/>
          <w:b/>
          <w:sz w:val="28"/>
          <w:szCs w:val="28"/>
        </w:rPr>
        <w:t>родителей (законных представителей) для</w:t>
      </w:r>
      <w:r w:rsidRPr="0019254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</w:t>
      </w:r>
      <w:r w:rsidRPr="00192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регистрации ребенка при постановке на учет в АСУ РСО </w:t>
      </w:r>
      <w:r w:rsidR="002C1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зачисления </w:t>
      </w:r>
      <w:r w:rsidRPr="00192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ГОО</w:t>
      </w:r>
      <w:r w:rsidRPr="00BD3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321D" w:rsidRPr="00BD321D" w:rsidRDefault="00BD321D" w:rsidP="00BD321D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321D">
        <w:rPr>
          <w:rFonts w:ascii="Times New Roman" w:eastAsia="Calibri" w:hAnsi="Times New Roman" w:cs="Times New Roman"/>
          <w:sz w:val="24"/>
          <w:szCs w:val="24"/>
        </w:rPr>
        <w:t>На основании приказа министерства образования и науки Самарской области № 201-од «Об утверждении Административного регламента представления министерством образования и науки Самарской области государственной услуги « Предоставление дошкольного образования по основной общеобразовательной программе, а также присмотр и уход»</w:t>
      </w:r>
    </w:p>
    <w:p w:rsidR="00BD321D" w:rsidRPr="00192549" w:rsidRDefault="00BD321D" w:rsidP="00BD32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2549">
        <w:rPr>
          <w:rFonts w:ascii="Times New Roman" w:hAnsi="Times New Roman" w:cs="Times New Roman"/>
          <w:b/>
          <w:i/>
          <w:sz w:val="24"/>
          <w:szCs w:val="24"/>
        </w:rPr>
        <w:t>ЕЖЕНЕДЕЛЬНО ПО ПОНДЕЛЬНИКАМ С 14.00 ПО 17.00</w:t>
      </w:r>
    </w:p>
    <w:p w:rsidR="00BD321D" w:rsidRPr="00192549" w:rsidRDefault="00BD321D" w:rsidP="00BD32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2549">
        <w:rPr>
          <w:rFonts w:ascii="Times New Roman" w:hAnsi="Times New Roman" w:cs="Times New Roman"/>
          <w:b/>
          <w:i/>
          <w:sz w:val="24"/>
          <w:szCs w:val="24"/>
        </w:rPr>
        <w:t>ПРИЕМ ВЕДЕТ ЗАВЕДУЮЩИЙ СТРУКТУРНЫМ ПОДРАЗДЕЛЕНИЕМ</w:t>
      </w:r>
    </w:p>
    <w:p w:rsidR="00BD321D" w:rsidRPr="00192549" w:rsidRDefault="00BD321D" w:rsidP="00BD32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2549">
        <w:rPr>
          <w:rFonts w:ascii="Times New Roman" w:hAnsi="Times New Roman" w:cs="Times New Roman"/>
          <w:b/>
          <w:i/>
          <w:sz w:val="24"/>
          <w:szCs w:val="24"/>
        </w:rPr>
        <w:t>«ДЕТСКИЙ САД «НАДЕЖДА»</w:t>
      </w:r>
    </w:p>
    <w:p w:rsidR="00BD321D" w:rsidRPr="00192549" w:rsidRDefault="00BD321D" w:rsidP="00BD32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2549">
        <w:rPr>
          <w:rFonts w:ascii="Times New Roman" w:hAnsi="Times New Roman" w:cs="Times New Roman"/>
          <w:b/>
          <w:i/>
          <w:sz w:val="24"/>
          <w:szCs w:val="24"/>
        </w:rPr>
        <w:t>ФЕДОРОВА ОКСАНА ВАСИЛЬЕВНА</w:t>
      </w:r>
    </w:p>
    <w:p w:rsidR="00BD321D" w:rsidRPr="00BD321D" w:rsidRDefault="00BD321D" w:rsidP="00BD3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D3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регистрации ребенка при постановке на учет в АСУ РСО</w:t>
      </w:r>
      <w:r w:rsidRPr="00BD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2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предъявляются следующие документы:</w:t>
      </w:r>
    </w:p>
    <w:p w:rsidR="00BD321D" w:rsidRPr="002C1384" w:rsidRDefault="00BD321D" w:rsidP="002C13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заявление о постановке на учет </w:t>
      </w:r>
    </w:p>
    <w:p w:rsidR="00BD321D" w:rsidRPr="002C1384" w:rsidRDefault="00BD321D" w:rsidP="002C13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2C1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документ, удостоверяющий личность родителя (законного представителя);</w:t>
      </w:r>
    </w:p>
    <w:p w:rsidR="00BD321D" w:rsidRPr="002C1384" w:rsidRDefault="00BD321D" w:rsidP="002C13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оригинал свидетельства о рождении ребенка</w:t>
      </w:r>
      <w:r w:rsidRPr="002C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документа, подтверждающего родство заявителя (или законность представления прав ребенка)</w:t>
      </w:r>
      <w:r w:rsidR="00192549" w:rsidRPr="002C1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D321D" w:rsidRPr="002C1384" w:rsidRDefault="00BD321D" w:rsidP="002C13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документ, подтверждающий право (льготу) родителям (законным представителям) на внеочередное или первоочередное предоставление места в ГОО</w:t>
      </w:r>
      <w:r w:rsidR="00192549" w:rsidRPr="002C1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321D" w:rsidRPr="002C1384" w:rsidRDefault="00BD321D" w:rsidP="002C13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 психолого-медико-педагогической комиссии для постановки на учет в группы к</w:t>
      </w:r>
      <w:r w:rsidR="00192549" w:rsidRPr="002C1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омпенсирующей направленности.</w:t>
      </w:r>
    </w:p>
    <w:p w:rsidR="00BD321D" w:rsidRPr="00BD321D" w:rsidRDefault="00BD321D" w:rsidP="00BD32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D321D" w:rsidRPr="00BD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2721"/>
    <w:multiLevelType w:val="hybridMultilevel"/>
    <w:tmpl w:val="CCBE3B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21"/>
    <w:rsid w:val="00192549"/>
    <w:rsid w:val="002C1384"/>
    <w:rsid w:val="00B63848"/>
    <w:rsid w:val="00BD321D"/>
    <w:rsid w:val="00E7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2015-08-13T12:20:00Z</dcterms:created>
  <dcterms:modified xsi:type="dcterms:W3CDTF">2015-08-14T04:43:00Z</dcterms:modified>
</cp:coreProperties>
</file>